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087C" w:rsidRDefault="0054087C">
      <w:pPr>
        <w:rPr>
          <w:lang w:val="pt-BR"/>
        </w:rPr>
      </w:pPr>
    </w:p>
    <w:p w:rsidR="0054087C" w:rsidRDefault="0054087C">
      <w:pPr>
        <w:rPr>
          <w:lang w:val="pt-BR"/>
        </w:rPr>
      </w:pPr>
    </w:p>
    <w:p w:rsidR="0054087C" w:rsidRDefault="008974A9">
      <w:pPr>
        <w:rPr>
          <w:rFonts w:ascii="Arial" w:hAnsi="Arial" w:cs="Arial"/>
          <w:b/>
          <w:bCs/>
          <w:lang w:val="pt-BR"/>
        </w:rPr>
      </w:pPr>
      <w:r>
        <w:rPr>
          <w:rFonts w:ascii="Arial" w:hAnsi="Arial" w:cs="Arial"/>
          <w:b/>
          <w:bCs/>
          <w:lang w:val="pt-BR"/>
        </w:rPr>
        <w:t>LICITAÇÕES - 2026</w:t>
      </w:r>
    </w:p>
    <w:p w:rsidR="0054087C" w:rsidRDefault="0054087C">
      <w:pPr>
        <w:rPr>
          <w:rFonts w:ascii="Arial" w:hAnsi="Arial" w:cs="Arial"/>
          <w:lang w:val="pt-BR"/>
        </w:rPr>
      </w:pPr>
    </w:p>
    <w:p w:rsidR="0054087C" w:rsidRDefault="008974A9">
      <w:pPr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003</w:t>
      </w:r>
      <w:r>
        <w:rPr>
          <w:rFonts w:ascii="Arial" w:hAnsi="Arial" w:cs="Arial"/>
          <w:lang w:val="pt-BR"/>
        </w:rPr>
        <w:t>.2026 - AVISO DE MANIFESTAÇÃO DE INTERESSE PARA DISPENSA DE LICITAÇÃO VISANDO A CONTRATAÇÃO DE ASSESSORIA E CONSULTORIA EM INFORMÁTICA APLICADA AO SETOR PÚBLICO</w:t>
      </w:r>
      <w:r>
        <w:rPr>
          <w:rFonts w:ascii="Arial" w:hAnsi="Arial" w:cs="Arial"/>
          <w:lang w:val="pt-BR"/>
        </w:rPr>
        <w:t>.</w:t>
      </w:r>
    </w:p>
    <w:p w:rsidR="0054087C" w:rsidRDefault="0054087C">
      <w:pPr>
        <w:rPr>
          <w:rFonts w:ascii="Arial" w:hAnsi="Arial" w:cs="Arial"/>
          <w:lang w:val="pt-BR"/>
        </w:rPr>
      </w:pPr>
    </w:p>
    <w:p w:rsidR="0054087C" w:rsidRDefault="0054087C">
      <w:pPr>
        <w:rPr>
          <w:rFonts w:ascii="Arial" w:hAnsi="Arial" w:cs="Arial"/>
          <w:lang w:val="pt-BR"/>
        </w:rPr>
      </w:pPr>
    </w:p>
    <w:p w:rsidR="0054087C" w:rsidRDefault="008974A9">
      <w:pPr>
        <w:pStyle w:val="Ttulo2"/>
        <w:spacing w:beforeAutospacing="0" w:afterAutospacing="0" w:line="15" w:lineRule="atLeast"/>
        <w:rPr>
          <w:rFonts w:ascii="Arial" w:eastAsia="sans-serif" w:hAnsi="Arial" w:cs="Arial" w:hint="default"/>
          <w:sz w:val="20"/>
          <w:szCs w:val="20"/>
        </w:rPr>
      </w:pPr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  <w:lang w:val="pt-BR"/>
        </w:rPr>
        <w:t>M</w:t>
      </w:r>
      <w:proofErr w:type="spellStart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odalidade</w:t>
      </w:r>
      <w:proofErr w:type="spellEnd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:</w:t>
      </w:r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  <w:lang w:val="pt-BR"/>
        </w:rPr>
        <w:t xml:space="preserve"> </w:t>
      </w:r>
      <w:proofErr w:type="spellStart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Dispensa</w:t>
      </w:r>
      <w:proofErr w:type="spellEnd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 xml:space="preserve"> de </w:t>
      </w:r>
      <w:proofErr w:type="spellStart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Licitação</w:t>
      </w:r>
      <w:proofErr w:type="spellEnd"/>
    </w:p>
    <w:p w:rsidR="0054087C" w:rsidRDefault="008974A9">
      <w:pPr>
        <w:pStyle w:val="Ttulo2"/>
        <w:spacing w:beforeAutospacing="0" w:afterAutospacing="0" w:line="15" w:lineRule="atLeast"/>
        <w:rPr>
          <w:rFonts w:ascii="Arial" w:eastAsia="sans-serif" w:hAnsi="Arial" w:cs="Arial" w:hint="default"/>
          <w:sz w:val="20"/>
          <w:szCs w:val="20"/>
        </w:rPr>
      </w:pPr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Status:</w:t>
      </w:r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  <w:lang w:val="pt-BR"/>
        </w:rPr>
        <w:t xml:space="preserve"> </w:t>
      </w:r>
      <w:proofErr w:type="spellStart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Publicada</w:t>
      </w:r>
      <w:proofErr w:type="spellEnd"/>
    </w:p>
    <w:p w:rsidR="0054087C" w:rsidRDefault="008974A9">
      <w:pPr>
        <w:pStyle w:val="Ttulo2"/>
        <w:spacing w:beforeAutospacing="0" w:afterAutospacing="0" w:line="15" w:lineRule="atLeast"/>
        <w:rPr>
          <w:rFonts w:ascii="Arial" w:eastAsia="sans-serif" w:hAnsi="Arial" w:cs="Arial" w:hint="default"/>
          <w:sz w:val="20"/>
          <w:szCs w:val="20"/>
        </w:rPr>
      </w:pPr>
      <w:proofErr w:type="spellStart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Ano</w:t>
      </w:r>
      <w:proofErr w:type="spellEnd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  <w:lang w:val="pt-BR"/>
        </w:rPr>
        <w:t xml:space="preserve">: </w:t>
      </w:r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2026</w:t>
      </w:r>
    </w:p>
    <w:p w:rsidR="0054087C" w:rsidRDefault="008974A9">
      <w:pPr>
        <w:pStyle w:val="Ttulo2"/>
        <w:spacing w:beforeAutospacing="0" w:afterAutospacing="0" w:line="15" w:lineRule="atLeast"/>
        <w:rPr>
          <w:rFonts w:ascii="Arial" w:eastAsia="sans-serif" w:hAnsi="Arial" w:cs="Arial" w:hint="default"/>
          <w:sz w:val="20"/>
          <w:szCs w:val="20"/>
        </w:rPr>
      </w:pPr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Nº Proc. Adm.:</w:t>
      </w:r>
    </w:p>
    <w:p w:rsidR="0054087C" w:rsidRDefault="008974A9">
      <w:pPr>
        <w:pStyle w:val="Ttulo2"/>
        <w:spacing w:beforeAutospacing="0" w:afterAutospacing="0" w:line="15" w:lineRule="atLeast"/>
        <w:rPr>
          <w:rFonts w:ascii="Arial" w:eastAsia="sans-serif" w:hAnsi="Arial" w:cs="Arial" w:hint="default"/>
          <w:sz w:val="20"/>
          <w:szCs w:val="20"/>
        </w:rPr>
      </w:pPr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 xml:space="preserve">Nº </w:t>
      </w:r>
      <w:proofErr w:type="spellStart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da</w:t>
      </w:r>
      <w:proofErr w:type="spellEnd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 xml:space="preserve"> </w:t>
      </w:r>
      <w:proofErr w:type="spellStart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Licitação</w:t>
      </w:r>
      <w:proofErr w:type="spellEnd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:</w:t>
      </w:r>
    </w:p>
    <w:p w:rsidR="0054087C" w:rsidRDefault="008974A9">
      <w:pPr>
        <w:pStyle w:val="Ttulo2"/>
        <w:spacing w:beforeAutospacing="0" w:afterAutospacing="0" w:line="15" w:lineRule="atLeast"/>
        <w:rPr>
          <w:rFonts w:ascii="Arial" w:eastAsia="sans-serif" w:hAnsi="Arial" w:cs="Arial" w:hint="default"/>
          <w:sz w:val="20"/>
          <w:szCs w:val="20"/>
        </w:rPr>
      </w:pPr>
      <w:proofErr w:type="spellStart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Tipo</w:t>
      </w:r>
      <w:proofErr w:type="gramStart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:</w:t>
      </w:r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Menor</w:t>
      </w:r>
      <w:proofErr w:type="spellEnd"/>
      <w:proofErr w:type="gramEnd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 xml:space="preserve"> </w:t>
      </w:r>
      <w:proofErr w:type="spellStart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Preço</w:t>
      </w:r>
      <w:proofErr w:type="spellEnd"/>
    </w:p>
    <w:p w:rsidR="0054087C" w:rsidRDefault="008974A9">
      <w:pPr>
        <w:pStyle w:val="Ttulo2"/>
        <w:spacing w:beforeAutospacing="0" w:afterAutospacing="0" w:line="15" w:lineRule="atLeast"/>
        <w:rPr>
          <w:rFonts w:ascii="Arial" w:eastAsia="sans-serif" w:hAnsi="Arial" w:cs="Arial" w:hint="default"/>
          <w:sz w:val="20"/>
          <w:szCs w:val="20"/>
        </w:rPr>
      </w:pPr>
      <w:proofErr w:type="spellStart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Situação</w:t>
      </w:r>
      <w:proofErr w:type="gramStart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:</w:t>
      </w:r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Em</w:t>
      </w:r>
      <w:proofErr w:type="spellEnd"/>
      <w:proofErr w:type="gramEnd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 xml:space="preserve"> </w:t>
      </w:r>
      <w:proofErr w:type="spellStart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Curso</w:t>
      </w:r>
      <w:proofErr w:type="spellEnd"/>
    </w:p>
    <w:p w:rsidR="0054087C" w:rsidRDefault="008974A9">
      <w:pPr>
        <w:pStyle w:val="Ttulo2"/>
        <w:spacing w:beforeAutospacing="0" w:afterAutospacing="0" w:line="15" w:lineRule="atLeast"/>
        <w:rPr>
          <w:rFonts w:ascii="Arial" w:eastAsia="sans-serif" w:hAnsi="Arial" w:cs="Arial" w:hint="default"/>
          <w:sz w:val="20"/>
          <w:szCs w:val="20"/>
        </w:rPr>
      </w:pPr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 xml:space="preserve">Data de </w:t>
      </w:r>
      <w:proofErr w:type="spellStart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Abertura</w:t>
      </w:r>
      <w:proofErr w:type="spellEnd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:</w:t>
      </w:r>
    </w:p>
    <w:p w:rsidR="0054087C" w:rsidRDefault="008974A9">
      <w:pPr>
        <w:pStyle w:val="Ttulo2"/>
        <w:spacing w:beforeAutospacing="0" w:afterAutospacing="0" w:line="15" w:lineRule="atLeast"/>
        <w:rPr>
          <w:rFonts w:ascii="Arial" w:eastAsia="sans-serif" w:hAnsi="Arial" w:cs="Arial" w:hint="default"/>
          <w:sz w:val="20"/>
          <w:szCs w:val="20"/>
        </w:rPr>
      </w:pPr>
      <w:proofErr w:type="spellStart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Hora</w:t>
      </w:r>
      <w:proofErr w:type="spellEnd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:</w:t>
      </w:r>
    </w:p>
    <w:p w:rsidR="0054087C" w:rsidRDefault="008974A9">
      <w:pPr>
        <w:pStyle w:val="Ttulo2"/>
        <w:spacing w:beforeAutospacing="0" w:afterAutospacing="0" w:line="15" w:lineRule="atLeast"/>
        <w:rPr>
          <w:rFonts w:ascii="Arial" w:eastAsia="sans-serif" w:hAnsi="Arial" w:cs="Arial" w:hint="default"/>
          <w:sz w:val="20"/>
          <w:szCs w:val="20"/>
        </w:rPr>
      </w:pPr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 xml:space="preserve">Data do </w:t>
      </w:r>
      <w:proofErr w:type="spellStart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Inicio</w:t>
      </w:r>
      <w:proofErr w:type="spellEnd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 xml:space="preserve"> de </w:t>
      </w:r>
      <w:proofErr w:type="spellStart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Recebimento</w:t>
      </w:r>
      <w:proofErr w:type="spellEnd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 xml:space="preserve"> das </w:t>
      </w:r>
      <w:proofErr w:type="spellStart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Propostas</w:t>
      </w:r>
      <w:proofErr w:type="spellEnd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:</w:t>
      </w:r>
    </w:p>
    <w:p w:rsidR="0054087C" w:rsidRDefault="008974A9">
      <w:pPr>
        <w:pStyle w:val="Ttulo2"/>
        <w:spacing w:beforeAutospacing="0" w:afterAutospacing="0" w:line="15" w:lineRule="atLeast"/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  <w:lang w:val="pt-BR"/>
        </w:rPr>
      </w:pPr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  <w:lang w:val="pt-BR"/>
        </w:rPr>
        <w:t>04</w:t>
      </w:r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  <w:lang w:val="pt-BR"/>
        </w:rPr>
        <w:t>.02</w:t>
      </w:r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  <w:lang w:val="pt-BR"/>
        </w:rPr>
        <w:t>.2026</w:t>
      </w:r>
    </w:p>
    <w:p w:rsidR="0054087C" w:rsidRDefault="008974A9">
      <w:pPr>
        <w:pStyle w:val="Ttulo2"/>
        <w:spacing w:beforeAutospacing="0" w:afterAutospacing="0" w:line="15" w:lineRule="atLeast"/>
        <w:rPr>
          <w:rFonts w:ascii="Arial" w:eastAsia="sans-serif" w:hAnsi="Arial" w:cs="Arial" w:hint="default"/>
          <w:sz w:val="20"/>
          <w:szCs w:val="20"/>
        </w:rPr>
      </w:pPr>
      <w:proofErr w:type="spellStart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Hora</w:t>
      </w:r>
      <w:proofErr w:type="spellEnd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:</w:t>
      </w:r>
    </w:p>
    <w:p w:rsidR="0054087C" w:rsidRDefault="008974A9">
      <w:pPr>
        <w:pStyle w:val="Ttulo2"/>
        <w:spacing w:beforeAutospacing="0" w:afterAutospacing="0" w:line="15" w:lineRule="atLeast"/>
        <w:rPr>
          <w:rFonts w:ascii="Arial" w:eastAsia="sans-serif" w:hAnsi="Arial" w:cs="Arial" w:hint="default"/>
          <w:sz w:val="20"/>
          <w:szCs w:val="20"/>
        </w:rPr>
      </w:pPr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 xml:space="preserve">Data Para </w:t>
      </w:r>
      <w:proofErr w:type="spellStart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Limite</w:t>
      </w:r>
      <w:proofErr w:type="spellEnd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 xml:space="preserve"> </w:t>
      </w:r>
      <w:proofErr w:type="spellStart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Recebimento</w:t>
      </w:r>
      <w:proofErr w:type="spellEnd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 xml:space="preserve"> de </w:t>
      </w:r>
      <w:proofErr w:type="spellStart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Propostas</w:t>
      </w:r>
      <w:proofErr w:type="spellEnd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:</w:t>
      </w:r>
    </w:p>
    <w:p w:rsidR="0054087C" w:rsidRDefault="008974A9">
      <w:pPr>
        <w:pStyle w:val="Ttulo2"/>
        <w:spacing w:beforeAutospacing="0" w:afterAutospacing="0" w:line="15" w:lineRule="atLeast"/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  <w:lang w:val="pt-BR"/>
        </w:rPr>
      </w:pPr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  <w:lang w:val="pt-BR"/>
        </w:rPr>
        <w:t>06</w:t>
      </w:r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  <w:lang w:val="pt-BR"/>
        </w:rPr>
        <w:t>/02/2026</w:t>
      </w:r>
    </w:p>
    <w:p w:rsidR="0054087C" w:rsidRDefault="008974A9">
      <w:pPr>
        <w:pStyle w:val="Ttulo2"/>
        <w:spacing w:beforeAutospacing="0" w:afterAutospacing="0" w:line="15" w:lineRule="atLeast"/>
        <w:rPr>
          <w:rFonts w:ascii="Arial" w:eastAsia="sans-serif" w:hAnsi="Arial" w:cs="Arial" w:hint="default"/>
          <w:sz w:val="20"/>
          <w:szCs w:val="20"/>
        </w:rPr>
      </w:pPr>
      <w:proofErr w:type="spellStart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Hora</w:t>
      </w:r>
      <w:proofErr w:type="spellEnd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:</w:t>
      </w:r>
    </w:p>
    <w:p w:rsidR="0054087C" w:rsidRDefault="008974A9">
      <w:pPr>
        <w:pStyle w:val="Ttulo2"/>
        <w:spacing w:beforeAutospacing="0" w:afterAutospacing="0" w:line="15" w:lineRule="atLeast"/>
        <w:rPr>
          <w:rFonts w:ascii="Arial" w:eastAsia="sans-serif" w:hAnsi="Arial" w:cs="Arial" w:hint="default"/>
          <w:sz w:val="20"/>
          <w:szCs w:val="20"/>
        </w:rPr>
      </w:pPr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 xml:space="preserve">Data de </w:t>
      </w:r>
      <w:proofErr w:type="spellStart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Inserção</w:t>
      </w:r>
      <w:proofErr w:type="spellEnd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:</w:t>
      </w:r>
    </w:p>
    <w:p w:rsidR="0054087C" w:rsidRDefault="008974A9">
      <w:pPr>
        <w:pStyle w:val="Ttulo2"/>
        <w:spacing w:beforeAutospacing="0" w:afterAutospacing="0" w:line="15" w:lineRule="atLeast"/>
        <w:rPr>
          <w:rFonts w:ascii="Arial" w:eastAsia="sans-serif" w:hAnsi="Arial" w:cs="Arial" w:hint="default"/>
          <w:sz w:val="20"/>
          <w:szCs w:val="20"/>
        </w:rPr>
      </w:pPr>
      <w:proofErr w:type="spellStart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Hora</w:t>
      </w:r>
      <w:proofErr w:type="spellEnd"/>
      <w:r>
        <w:rPr>
          <w:rFonts w:ascii="Arial" w:eastAsia="sans-serif" w:hAnsi="Arial" w:cs="Arial" w:hint="default"/>
          <w:i w:val="0"/>
          <w:sz w:val="20"/>
          <w:szCs w:val="20"/>
          <w:shd w:val="clear" w:color="auto" w:fill="F5F5F5"/>
        </w:rPr>
        <w:t>:</w:t>
      </w:r>
    </w:p>
    <w:p w:rsidR="0054087C" w:rsidRDefault="0054087C">
      <w:pPr>
        <w:rPr>
          <w:rFonts w:ascii="Arial" w:hAnsi="Arial" w:cs="Arial"/>
          <w:lang w:val="pt-BR"/>
        </w:rPr>
      </w:pPr>
    </w:p>
    <w:p w:rsidR="0054087C" w:rsidRDefault="0054087C">
      <w:pPr>
        <w:rPr>
          <w:rFonts w:ascii="Arial" w:hAnsi="Arial" w:cs="Arial"/>
          <w:lang w:val="pt-BR"/>
        </w:rPr>
      </w:pPr>
    </w:p>
    <w:p w:rsidR="0054087C" w:rsidRDefault="008974A9">
      <w:pPr>
        <w:jc w:val="both"/>
        <w:rPr>
          <w:rFonts w:ascii="Arial" w:eastAsia="sans-serif" w:hAnsi="Arial" w:cs="Arial"/>
          <w:shd w:val="clear" w:color="auto" w:fill="FFFFFF"/>
        </w:rPr>
      </w:pPr>
      <w:r>
        <w:rPr>
          <w:rFonts w:ascii="Arial" w:eastAsia="sans-serif" w:hAnsi="Arial" w:cs="Arial"/>
          <w:shd w:val="clear" w:color="auto" w:fill="FFFFFF"/>
        </w:rPr>
        <w:t xml:space="preserve">AVISO </w:t>
      </w:r>
      <w:r>
        <w:rPr>
          <w:rFonts w:ascii="Arial" w:eastAsia="sans-serif" w:hAnsi="Arial" w:cs="Arial"/>
          <w:shd w:val="clear" w:color="auto" w:fill="FFFFFF"/>
        </w:rPr>
        <w:t xml:space="preserve">DE MANIFESTAÇÃO DE INTERESSE PARA DISPENSA DE LICITAÇÃO O MUNICÍPIO DE SÃO PEDRO DO SUL, </w:t>
      </w:r>
      <w:proofErr w:type="spellStart"/>
      <w:r>
        <w:rPr>
          <w:rFonts w:ascii="Arial" w:eastAsia="sans-serif" w:hAnsi="Arial" w:cs="Arial"/>
          <w:shd w:val="clear" w:color="auto" w:fill="FFFFFF"/>
        </w:rPr>
        <w:t>em</w:t>
      </w:r>
      <w:proofErr w:type="spellEnd"/>
      <w:r>
        <w:rPr>
          <w:rFonts w:ascii="Arial" w:eastAsia="sans-serif" w:hAnsi="Arial" w:cs="Arial"/>
          <w:shd w:val="clear" w:color="auto" w:fill="FFFFFF"/>
        </w:rPr>
        <w:t xml:space="preserve"> </w:t>
      </w:r>
      <w:proofErr w:type="spellStart"/>
      <w:r>
        <w:rPr>
          <w:rFonts w:ascii="Arial" w:eastAsia="sans-serif" w:hAnsi="Arial" w:cs="Arial"/>
          <w:shd w:val="clear" w:color="auto" w:fill="FFFFFF"/>
        </w:rPr>
        <w:t>conformidade</w:t>
      </w:r>
      <w:proofErr w:type="spellEnd"/>
      <w:r>
        <w:rPr>
          <w:rFonts w:ascii="Arial" w:eastAsia="sans-serif" w:hAnsi="Arial" w:cs="Arial"/>
          <w:shd w:val="clear" w:color="auto" w:fill="FFFFFF"/>
        </w:rPr>
        <w:t xml:space="preserve"> </w:t>
      </w:r>
      <w:proofErr w:type="spellStart"/>
      <w:r>
        <w:rPr>
          <w:rFonts w:ascii="Arial" w:eastAsia="sans-serif" w:hAnsi="Arial" w:cs="Arial"/>
          <w:shd w:val="clear" w:color="auto" w:fill="FFFFFF"/>
        </w:rPr>
        <w:t>ao</w:t>
      </w:r>
      <w:proofErr w:type="spellEnd"/>
      <w:r>
        <w:rPr>
          <w:rFonts w:ascii="Arial" w:eastAsia="sans-serif" w:hAnsi="Arial" w:cs="Arial"/>
          <w:shd w:val="clear" w:color="auto" w:fill="FFFFFF"/>
        </w:rPr>
        <w:t xml:space="preserve"> </w:t>
      </w:r>
      <w:proofErr w:type="spellStart"/>
      <w:r>
        <w:rPr>
          <w:rFonts w:ascii="Arial" w:eastAsia="sans-serif" w:hAnsi="Arial" w:cs="Arial"/>
          <w:shd w:val="clear" w:color="auto" w:fill="FFFFFF"/>
        </w:rPr>
        <w:t>disposto</w:t>
      </w:r>
      <w:proofErr w:type="spellEnd"/>
      <w:r>
        <w:rPr>
          <w:rFonts w:ascii="Arial" w:eastAsia="sans-serif" w:hAnsi="Arial" w:cs="Arial"/>
          <w:shd w:val="clear" w:color="auto" w:fill="FFFFFF"/>
        </w:rPr>
        <w:t xml:space="preserve"> no art 75, §3º, </w:t>
      </w:r>
      <w:proofErr w:type="spellStart"/>
      <w:r>
        <w:rPr>
          <w:rFonts w:ascii="Arial" w:eastAsia="sans-serif" w:hAnsi="Arial" w:cs="Arial"/>
          <w:shd w:val="clear" w:color="auto" w:fill="FFFFFF"/>
        </w:rPr>
        <w:t>da</w:t>
      </w:r>
      <w:proofErr w:type="spellEnd"/>
      <w:r>
        <w:rPr>
          <w:rFonts w:ascii="Arial" w:eastAsia="sans-serif" w:hAnsi="Arial" w:cs="Arial"/>
          <w:shd w:val="clear" w:color="auto" w:fill="FFFFFF"/>
        </w:rPr>
        <w:t xml:space="preserve"> Lei Federal nº 14.133/2021, </w:t>
      </w:r>
      <w:proofErr w:type="spellStart"/>
      <w:r>
        <w:rPr>
          <w:rFonts w:ascii="Arial" w:eastAsia="sans-serif" w:hAnsi="Arial" w:cs="Arial"/>
          <w:shd w:val="clear" w:color="auto" w:fill="FFFFFF"/>
        </w:rPr>
        <w:t>torna</w:t>
      </w:r>
      <w:proofErr w:type="spellEnd"/>
      <w:r>
        <w:rPr>
          <w:rFonts w:ascii="Arial" w:eastAsia="sans-serif" w:hAnsi="Arial" w:cs="Arial"/>
          <w:shd w:val="clear" w:color="auto" w:fill="FFFFFF"/>
        </w:rPr>
        <w:t xml:space="preserve"> </w:t>
      </w:r>
      <w:proofErr w:type="spellStart"/>
      <w:r>
        <w:rPr>
          <w:rFonts w:ascii="Arial" w:eastAsia="sans-serif" w:hAnsi="Arial" w:cs="Arial"/>
          <w:shd w:val="clear" w:color="auto" w:fill="FFFFFF"/>
        </w:rPr>
        <w:t>público</w:t>
      </w:r>
      <w:proofErr w:type="spellEnd"/>
      <w:r>
        <w:rPr>
          <w:rFonts w:ascii="Arial" w:eastAsia="sans-serif" w:hAnsi="Arial" w:cs="Arial"/>
          <w:shd w:val="clear" w:color="auto" w:fill="FFFFFF"/>
        </w:rPr>
        <w:t xml:space="preserve"> </w:t>
      </w:r>
      <w:proofErr w:type="spellStart"/>
      <w:r>
        <w:rPr>
          <w:rFonts w:ascii="Arial" w:eastAsia="sans-serif" w:hAnsi="Arial" w:cs="Arial"/>
          <w:shd w:val="clear" w:color="auto" w:fill="FFFFFF"/>
        </w:rPr>
        <w:t>para</w:t>
      </w:r>
      <w:proofErr w:type="spellEnd"/>
      <w:r>
        <w:rPr>
          <w:rFonts w:ascii="Arial" w:eastAsia="sans-serif" w:hAnsi="Arial" w:cs="Arial"/>
          <w:shd w:val="clear" w:color="auto" w:fill="FFFFFF"/>
        </w:rPr>
        <w:t xml:space="preserve"> </w:t>
      </w:r>
      <w:proofErr w:type="spellStart"/>
      <w:r>
        <w:rPr>
          <w:rFonts w:ascii="Arial" w:eastAsia="sans-serif" w:hAnsi="Arial" w:cs="Arial"/>
          <w:shd w:val="clear" w:color="auto" w:fill="FFFFFF"/>
        </w:rPr>
        <w:t>conhecimento</w:t>
      </w:r>
      <w:proofErr w:type="spellEnd"/>
      <w:r>
        <w:rPr>
          <w:rFonts w:ascii="Arial" w:eastAsia="sans-serif" w:hAnsi="Arial" w:cs="Arial"/>
          <w:shd w:val="clear" w:color="auto" w:fill="FFFFFF"/>
        </w:rPr>
        <w:t xml:space="preserve"> dos </w:t>
      </w:r>
      <w:proofErr w:type="spellStart"/>
      <w:r>
        <w:rPr>
          <w:rFonts w:ascii="Arial" w:eastAsia="sans-serif" w:hAnsi="Arial" w:cs="Arial"/>
          <w:shd w:val="clear" w:color="auto" w:fill="FFFFFF"/>
        </w:rPr>
        <w:t>interessados</w:t>
      </w:r>
      <w:proofErr w:type="spellEnd"/>
      <w:r>
        <w:rPr>
          <w:rFonts w:ascii="Arial" w:eastAsia="sans-serif" w:hAnsi="Arial" w:cs="Arial"/>
          <w:shd w:val="clear" w:color="auto" w:fill="FFFFFF"/>
        </w:rPr>
        <w:t xml:space="preserve">, </w:t>
      </w:r>
      <w:proofErr w:type="spellStart"/>
      <w:r>
        <w:rPr>
          <w:rFonts w:ascii="Arial" w:eastAsia="sans-serif" w:hAnsi="Arial" w:cs="Arial"/>
          <w:shd w:val="clear" w:color="auto" w:fill="FFFFFF"/>
        </w:rPr>
        <w:t>que</w:t>
      </w:r>
      <w:proofErr w:type="spellEnd"/>
      <w:r>
        <w:rPr>
          <w:rFonts w:ascii="Arial" w:eastAsia="sans-serif" w:hAnsi="Arial" w:cs="Arial"/>
          <w:shd w:val="clear" w:color="auto" w:fill="FFFFFF"/>
        </w:rPr>
        <w:t xml:space="preserve"> </w:t>
      </w:r>
      <w:proofErr w:type="spellStart"/>
      <w:r>
        <w:rPr>
          <w:rFonts w:ascii="Arial" w:eastAsia="sans-serif" w:hAnsi="Arial" w:cs="Arial"/>
          <w:shd w:val="clear" w:color="auto" w:fill="FFFFFF"/>
        </w:rPr>
        <w:t>estará</w:t>
      </w:r>
      <w:proofErr w:type="spellEnd"/>
      <w:r>
        <w:rPr>
          <w:rFonts w:ascii="Arial" w:eastAsia="sans-serif" w:hAnsi="Arial" w:cs="Arial"/>
          <w:shd w:val="clear" w:color="auto" w:fill="FFFFFF"/>
        </w:rPr>
        <w:t xml:space="preserve"> </w:t>
      </w:r>
      <w:proofErr w:type="spellStart"/>
      <w:r>
        <w:rPr>
          <w:rFonts w:ascii="Arial" w:eastAsia="sans-serif" w:hAnsi="Arial" w:cs="Arial"/>
          <w:shd w:val="clear" w:color="auto" w:fill="FFFFFF"/>
        </w:rPr>
        <w:t>recebendo</w:t>
      </w:r>
      <w:proofErr w:type="spellEnd"/>
      <w:r>
        <w:rPr>
          <w:rFonts w:ascii="Arial" w:eastAsia="sans-serif" w:hAnsi="Arial" w:cs="Arial"/>
          <w:shd w:val="clear" w:color="auto" w:fill="FFFFFF"/>
        </w:rPr>
        <w:t xml:space="preserve"> </w:t>
      </w:r>
      <w:proofErr w:type="spellStart"/>
      <w:r>
        <w:rPr>
          <w:rFonts w:ascii="Arial" w:eastAsia="sans-serif" w:hAnsi="Arial" w:cs="Arial"/>
          <w:shd w:val="clear" w:color="auto" w:fill="FFFFFF"/>
        </w:rPr>
        <w:t>propostas</w:t>
      </w:r>
      <w:proofErr w:type="spellEnd"/>
      <w:r>
        <w:rPr>
          <w:rFonts w:ascii="Arial" w:eastAsia="sans-serif" w:hAnsi="Arial" w:cs="Arial"/>
          <w:shd w:val="clear" w:color="auto" w:fill="FFFFFF"/>
        </w:rPr>
        <w:t xml:space="preserve">, </w:t>
      </w:r>
      <w:proofErr w:type="spellStart"/>
      <w:r>
        <w:rPr>
          <w:rFonts w:ascii="Arial" w:eastAsia="sans-serif" w:hAnsi="Arial" w:cs="Arial"/>
          <w:shd w:val="clear" w:color="auto" w:fill="FFFFFF"/>
        </w:rPr>
        <w:t>conforme</w:t>
      </w:r>
      <w:proofErr w:type="spellEnd"/>
      <w:r>
        <w:rPr>
          <w:rFonts w:ascii="Arial" w:eastAsia="sans-serif" w:hAnsi="Arial" w:cs="Arial"/>
          <w:shd w:val="clear" w:color="auto" w:fill="FFFFFF"/>
        </w:rPr>
        <w:t xml:space="preserve"> s</w:t>
      </w:r>
      <w:r>
        <w:rPr>
          <w:rFonts w:ascii="Arial" w:eastAsia="sans-serif" w:hAnsi="Arial" w:cs="Arial"/>
          <w:shd w:val="clear" w:color="auto" w:fill="FFFFFF"/>
        </w:rPr>
        <w:t>egue:</w:t>
      </w:r>
    </w:p>
    <w:p w:rsidR="0054087C" w:rsidRDefault="0054087C">
      <w:pPr>
        <w:jc w:val="both"/>
        <w:rPr>
          <w:rFonts w:ascii="Arial" w:eastAsia="sans-serif" w:hAnsi="Arial" w:cs="Arial"/>
          <w:shd w:val="clear" w:color="auto" w:fill="FFFFFF"/>
        </w:rPr>
      </w:pPr>
    </w:p>
    <w:p w:rsidR="0054087C" w:rsidRDefault="0054087C">
      <w:pPr>
        <w:jc w:val="both"/>
        <w:rPr>
          <w:rFonts w:ascii="Arial" w:eastAsia="sans-serif" w:hAnsi="Arial" w:cs="Arial"/>
          <w:shd w:val="clear" w:color="auto" w:fill="FFFFFF"/>
        </w:rPr>
      </w:pPr>
    </w:p>
    <w:p w:rsidR="0054087C" w:rsidRDefault="008974A9">
      <w:pPr>
        <w:pStyle w:val="NormalWeb"/>
        <w:shd w:val="clear" w:color="auto" w:fill="F5F5F5"/>
        <w:spacing w:after="225" w:afterAutospacing="0" w:line="15" w:lineRule="atLeast"/>
        <w:jc w:val="both"/>
        <w:rPr>
          <w:rFonts w:ascii="Arial" w:eastAsia="sans-serif" w:hAnsi="Arial" w:cs="Arial"/>
          <w:szCs w:val="20"/>
          <w:shd w:val="clear" w:color="auto" w:fill="F5F5F5"/>
          <w:lang w:val="pt-BR"/>
        </w:rPr>
      </w:pPr>
      <w:r>
        <w:rPr>
          <w:rFonts w:ascii="Arial" w:eastAsia="sans-serif" w:hAnsi="Arial" w:cs="Arial"/>
          <w:szCs w:val="20"/>
          <w:shd w:val="clear" w:color="auto" w:fill="F5F5F5"/>
        </w:rPr>
        <w:t xml:space="preserve">OBJETO: </w:t>
      </w:r>
      <w:r>
        <w:rPr>
          <w:rFonts w:ascii="Arial" w:eastAsia="sans-serif" w:hAnsi="Arial" w:cs="Arial"/>
          <w:szCs w:val="20"/>
          <w:shd w:val="clear" w:color="auto" w:fill="F5F5F5"/>
          <w:lang w:val="pt-BR"/>
        </w:rPr>
        <w:t xml:space="preserve">CONTRATAÇÃO DE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  <w:lang w:val="pt-BR"/>
        </w:rPr>
        <w:t>DE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  <w:lang w:val="pt-BR"/>
        </w:rPr>
        <w:t xml:space="preserve"> ASSESSORIA E CONSULTORUA EM INFORMÁTICA APLICADA AO SETOR PÚBLICO, PARA AS ÁREAS DE COMPRAS, CONTRATOS, LICITAÇÕES, PATRIMÔNIO, ALMOXARIFADO E FROTAS.</w:t>
      </w:r>
      <w:r>
        <w:rPr>
          <w:rFonts w:ascii="Arial" w:eastAsia="sans-serif" w:hAnsi="Arial" w:cs="Arial"/>
          <w:szCs w:val="20"/>
          <w:shd w:val="clear" w:color="auto" w:fill="F5F5F5"/>
          <w:lang w:val="pt-BR"/>
        </w:rPr>
        <w:t>.</w:t>
      </w:r>
    </w:p>
    <w:p w:rsidR="0054087C" w:rsidRDefault="008974A9">
      <w:pPr>
        <w:pStyle w:val="NormalWeb"/>
        <w:shd w:val="clear" w:color="auto" w:fill="F5F5F5"/>
        <w:spacing w:after="225" w:afterAutospacing="0" w:line="15" w:lineRule="atLeast"/>
        <w:jc w:val="both"/>
        <w:rPr>
          <w:rFonts w:ascii="Arial" w:eastAsia="sans-serif" w:hAnsi="Arial" w:cs="Arial"/>
          <w:szCs w:val="20"/>
          <w:shd w:val="clear" w:color="auto" w:fill="F5F5F5"/>
          <w:lang w:val="pt-BR"/>
        </w:rPr>
      </w:pPr>
      <w:r>
        <w:rPr>
          <w:rFonts w:ascii="Arial" w:eastAsia="sans-serif" w:hAnsi="Arial" w:cs="Arial"/>
          <w:szCs w:val="20"/>
          <w:shd w:val="clear" w:color="auto" w:fill="F5F5F5"/>
          <w:lang w:val="pt-BR"/>
        </w:rPr>
        <w:t>PRAZO CONTRATAÇÃO</w:t>
      </w:r>
      <w:r>
        <w:rPr>
          <w:rFonts w:ascii="Arial" w:eastAsia="sans-serif" w:hAnsi="Arial" w:cs="Arial"/>
          <w:szCs w:val="20"/>
          <w:shd w:val="clear" w:color="auto" w:fill="F5F5F5"/>
          <w:lang w:val="pt-BR"/>
        </w:rPr>
        <w:t xml:space="preserve">: 12 </w:t>
      </w:r>
      <w:proofErr w:type="gramStart"/>
      <w:r>
        <w:rPr>
          <w:rFonts w:ascii="Arial" w:eastAsia="sans-serif" w:hAnsi="Arial" w:cs="Arial"/>
          <w:szCs w:val="20"/>
          <w:shd w:val="clear" w:color="auto" w:fill="F5F5F5"/>
          <w:lang w:val="pt-BR"/>
        </w:rPr>
        <w:t>MESES</w:t>
      </w:r>
      <w:r>
        <w:rPr>
          <w:rFonts w:ascii="Arial" w:eastAsia="sans-serif" w:hAnsi="Arial" w:cs="Arial"/>
          <w:szCs w:val="20"/>
          <w:shd w:val="clear" w:color="auto" w:fill="F5F5F5"/>
          <w:lang w:val="pt-BR"/>
        </w:rPr>
        <w:t xml:space="preserve"> </w:t>
      </w:r>
      <w:r>
        <w:rPr>
          <w:rFonts w:ascii="Arial" w:eastAsia="sans-serif" w:hAnsi="Arial" w:cs="Arial"/>
          <w:szCs w:val="20"/>
          <w:shd w:val="clear" w:color="auto" w:fill="F5F5F5"/>
          <w:lang w:val="pt-BR"/>
        </w:rPr>
        <w:t>.</w:t>
      </w:r>
      <w:bookmarkStart w:id="0" w:name="_GoBack"/>
      <w:bookmarkEnd w:id="0"/>
      <w:proofErr w:type="gramEnd"/>
    </w:p>
    <w:p w:rsidR="0054087C" w:rsidRDefault="008974A9">
      <w:pPr>
        <w:pStyle w:val="NormalWeb"/>
        <w:shd w:val="clear" w:color="auto" w:fill="F5F5F5"/>
        <w:spacing w:after="225" w:afterAutospacing="0" w:line="15" w:lineRule="atLeast"/>
        <w:jc w:val="both"/>
        <w:rPr>
          <w:rFonts w:ascii="Arial" w:eastAsia="sans-serif" w:hAnsi="Arial" w:cs="Arial"/>
          <w:szCs w:val="20"/>
        </w:rPr>
      </w:pPr>
      <w:r>
        <w:rPr>
          <w:rFonts w:ascii="Arial" w:eastAsia="sans-serif" w:hAnsi="Arial" w:cs="Arial"/>
          <w:szCs w:val="20"/>
          <w:shd w:val="clear" w:color="auto" w:fill="F5F5F5"/>
        </w:rPr>
        <w:t xml:space="preserve">INÍCIO DO RECEBIMENTO DAS PROPOSTAS: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Dia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 03</w:t>
      </w:r>
      <w:r>
        <w:rPr>
          <w:rFonts w:ascii="Arial" w:eastAsia="sans-serif" w:hAnsi="Arial" w:cs="Arial"/>
          <w:szCs w:val="20"/>
          <w:shd w:val="clear" w:color="auto" w:fill="F5F5F5"/>
        </w:rPr>
        <w:t xml:space="preserve"> de</w:t>
      </w:r>
      <w:r>
        <w:rPr>
          <w:rFonts w:ascii="Arial" w:eastAsia="sans-serif" w:hAnsi="Arial" w:cs="Arial"/>
          <w:szCs w:val="20"/>
          <w:shd w:val="clear" w:color="auto" w:fill="F5F5F5"/>
        </w:rPr>
        <w:t xml:space="preserve">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fecereiro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 de 202</w:t>
      </w:r>
      <w:r>
        <w:rPr>
          <w:rFonts w:ascii="Arial" w:eastAsia="sans-serif" w:hAnsi="Arial" w:cs="Arial"/>
          <w:szCs w:val="20"/>
          <w:shd w:val="clear" w:color="auto" w:fill="F5F5F5"/>
          <w:lang w:val="pt-BR"/>
        </w:rPr>
        <w:t>6</w:t>
      </w:r>
      <w:r>
        <w:rPr>
          <w:rFonts w:ascii="Arial" w:eastAsia="sans-serif" w:hAnsi="Arial" w:cs="Arial"/>
          <w:szCs w:val="20"/>
          <w:shd w:val="clear" w:color="auto" w:fill="F5F5F5"/>
        </w:rPr>
        <w:t>.</w:t>
      </w:r>
    </w:p>
    <w:p w:rsidR="0054087C" w:rsidRDefault="008974A9">
      <w:pPr>
        <w:pStyle w:val="NormalWeb"/>
        <w:shd w:val="clear" w:color="auto" w:fill="F5F5F5"/>
        <w:spacing w:after="225" w:afterAutospacing="0" w:line="15" w:lineRule="atLeast"/>
        <w:jc w:val="both"/>
        <w:rPr>
          <w:rFonts w:ascii="Arial" w:eastAsia="sans-serif" w:hAnsi="Arial" w:cs="Arial"/>
          <w:szCs w:val="20"/>
        </w:rPr>
      </w:pPr>
      <w:r>
        <w:rPr>
          <w:rFonts w:ascii="Arial" w:eastAsia="sans-serif" w:hAnsi="Arial" w:cs="Arial"/>
          <w:szCs w:val="20"/>
          <w:shd w:val="clear" w:color="auto" w:fill="F5F5F5"/>
        </w:rPr>
        <w:t xml:space="preserve">TÉRMINO DO RECEBIMENTO DAS PROPOSTAS: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Dia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 </w:t>
      </w:r>
      <w:r>
        <w:rPr>
          <w:rFonts w:ascii="Arial" w:eastAsia="sans-serif" w:hAnsi="Arial" w:cs="Arial"/>
          <w:szCs w:val="20"/>
          <w:shd w:val="clear" w:color="auto" w:fill="F5F5F5"/>
          <w:lang w:val="pt-BR"/>
        </w:rPr>
        <w:t>06</w:t>
      </w:r>
      <w:r>
        <w:rPr>
          <w:rFonts w:ascii="Arial" w:eastAsia="sans-serif" w:hAnsi="Arial" w:cs="Arial"/>
          <w:szCs w:val="20"/>
          <w:shd w:val="clear" w:color="auto" w:fill="F5F5F5"/>
        </w:rPr>
        <w:t xml:space="preserve"> de </w:t>
      </w:r>
      <w:r>
        <w:rPr>
          <w:rFonts w:ascii="Arial" w:eastAsia="sans-serif" w:hAnsi="Arial" w:cs="Arial"/>
          <w:szCs w:val="20"/>
          <w:shd w:val="clear" w:color="auto" w:fill="F5F5F5"/>
          <w:lang w:val="pt-BR"/>
        </w:rPr>
        <w:t>fevereiro</w:t>
      </w:r>
      <w:r>
        <w:rPr>
          <w:rFonts w:ascii="Arial" w:eastAsia="sans-serif" w:hAnsi="Arial" w:cs="Arial"/>
          <w:szCs w:val="20"/>
          <w:shd w:val="clear" w:color="auto" w:fill="F5F5F5"/>
        </w:rPr>
        <w:t xml:space="preserve"> de 202</w:t>
      </w:r>
      <w:r>
        <w:rPr>
          <w:rFonts w:ascii="Arial" w:eastAsia="sans-serif" w:hAnsi="Arial" w:cs="Arial"/>
          <w:szCs w:val="20"/>
          <w:shd w:val="clear" w:color="auto" w:fill="F5F5F5"/>
          <w:lang w:val="pt-BR"/>
        </w:rPr>
        <w:t>6</w:t>
      </w:r>
      <w:r>
        <w:rPr>
          <w:rFonts w:ascii="Arial" w:eastAsia="sans-serif" w:hAnsi="Arial" w:cs="Arial"/>
          <w:szCs w:val="20"/>
          <w:shd w:val="clear" w:color="auto" w:fill="F5F5F5"/>
        </w:rPr>
        <w:t>.</w:t>
      </w:r>
    </w:p>
    <w:p w:rsidR="0054087C" w:rsidRDefault="008974A9">
      <w:pPr>
        <w:pStyle w:val="NormalWeb"/>
        <w:shd w:val="clear" w:color="auto" w:fill="F5F5F5"/>
        <w:spacing w:after="225" w:afterAutospacing="0" w:line="15" w:lineRule="atLeast"/>
        <w:jc w:val="both"/>
        <w:rPr>
          <w:rFonts w:ascii="Arial" w:eastAsia="sans-serif" w:hAnsi="Arial" w:cs="Arial"/>
          <w:szCs w:val="20"/>
        </w:rPr>
      </w:pPr>
      <w:r>
        <w:rPr>
          <w:rFonts w:ascii="Arial" w:eastAsia="sans-serif" w:hAnsi="Arial" w:cs="Arial"/>
          <w:szCs w:val="20"/>
          <w:shd w:val="clear" w:color="auto" w:fill="F5F5F5"/>
        </w:rPr>
        <w:t xml:space="preserve">As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propostas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devem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ter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 no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mínimo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valores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em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p</w:t>
      </w:r>
      <w:r>
        <w:rPr>
          <w:rFonts w:ascii="Arial" w:eastAsia="sans-serif" w:hAnsi="Arial" w:cs="Arial"/>
          <w:szCs w:val="20"/>
          <w:shd w:val="clear" w:color="auto" w:fill="F5F5F5"/>
        </w:rPr>
        <w:t>lanilha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 com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custos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unitários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 e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totais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,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cabeçalho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 com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identificação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 de Nome/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Razão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 Social, CNPJ do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fornecedor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,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Endereço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completo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 e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telefone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 de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contato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>.</w:t>
      </w:r>
    </w:p>
    <w:p w:rsidR="0054087C" w:rsidRDefault="008974A9">
      <w:pPr>
        <w:pStyle w:val="NormalWeb"/>
        <w:shd w:val="clear" w:color="auto" w:fill="F5F5F5"/>
        <w:spacing w:after="225" w:afterAutospacing="0" w:line="15" w:lineRule="atLeast"/>
        <w:jc w:val="both"/>
        <w:rPr>
          <w:rFonts w:ascii="Arial" w:eastAsia="sans-serif" w:hAnsi="Arial" w:cs="Arial"/>
          <w:szCs w:val="20"/>
        </w:rPr>
      </w:pPr>
      <w:r>
        <w:rPr>
          <w:rFonts w:ascii="Arial" w:eastAsia="sans-serif" w:hAnsi="Arial" w:cs="Arial"/>
          <w:szCs w:val="20"/>
          <w:shd w:val="clear" w:color="auto" w:fill="F5F5F5"/>
        </w:rPr>
        <w:t xml:space="preserve">INFORMAÇÕES COMPLEMENTARES: As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propostas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deverão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 ser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encaminhadas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para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 o email: licitacoes@saopedrodosul.o</w:t>
      </w:r>
      <w:r>
        <w:rPr>
          <w:rFonts w:ascii="Arial" w:eastAsia="sans-serif" w:hAnsi="Arial" w:cs="Arial"/>
          <w:szCs w:val="20"/>
          <w:shd w:val="clear" w:color="auto" w:fill="F5F5F5"/>
        </w:rPr>
        <w:t xml:space="preserve">rg ,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ou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entregues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junto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ao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Setor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 de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Licitações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da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Prefeitura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 Municipal de São Pedro do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Sul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,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sito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 a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Rua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Floriano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Peixoto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, nº 222, São Pedro do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Sul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, RS, no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horário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 de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expediente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, 8:00hs </w:t>
      </w:r>
      <w:proofErr w:type="spellStart"/>
      <w:r>
        <w:rPr>
          <w:rFonts w:ascii="Arial" w:eastAsia="sans-serif" w:hAnsi="Arial" w:cs="Arial"/>
          <w:szCs w:val="20"/>
          <w:shd w:val="clear" w:color="auto" w:fill="F5F5F5"/>
        </w:rPr>
        <w:t>às</w:t>
      </w:r>
      <w:proofErr w:type="spellEnd"/>
      <w:r>
        <w:rPr>
          <w:rFonts w:ascii="Arial" w:eastAsia="sans-serif" w:hAnsi="Arial" w:cs="Arial"/>
          <w:szCs w:val="20"/>
          <w:shd w:val="clear" w:color="auto" w:fill="F5F5F5"/>
        </w:rPr>
        <w:t xml:space="preserve"> 14:00hs.</w:t>
      </w:r>
    </w:p>
    <w:p w:rsidR="0054087C" w:rsidRDefault="0054087C">
      <w:pPr>
        <w:jc w:val="both"/>
        <w:rPr>
          <w:rFonts w:ascii="Arial" w:eastAsia="sans-serif" w:hAnsi="Arial" w:cs="Arial"/>
          <w:shd w:val="clear" w:color="auto" w:fill="FFFFFF"/>
        </w:rPr>
      </w:pPr>
    </w:p>
    <w:p w:rsidR="0054087C" w:rsidRDefault="0054087C">
      <w:pPr>
        <w:jc w:val="both"/>
        <w:rPr>
          <w:rFonts w:ascii="Arial" w:eastAsia="sans-serif" w:hAnsi="Arial" w:cs="Arial"/>
          <w:shd w:val="clear" w:color="auto" w:fill="FFFFFF"/>
          <w:lang w:val="pt-BR"/>
        </w:rPr>
      </w:pPr>
    </w:p>
    <w:sectPr w:rsidR="0054087C" w:rsidSect="0054087C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defaultTabStop w:val="420"/>
  <w:hyphenationZone w:val="42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5A1B255E"/>
    <w:rsid w:val="0054087C"/>
    <w:rsid w:val="008974A9"/>
    <w:rsid w:val="0CD35F7F"/>
    <w:rsid w:val="5A1B25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4087C"/>
    <w:rPr>
      <w:rFonts w:asciiTheme="minorHAnsi" w:eastAsiaTheme="minorEastAsia" w:hAnsiTheme="minorHAnsi" w:cstheme="minorBidi"/>
      <w:lang w:val="en-US" w:eastAsia="zh-CN"/>
    </w:rPr>
  </w:style>
  <w:style w:type="paragraph" w:styleId="Ttulo2">
    <w:name w:val="heading 2"/>
    <w:next w:val="Normal"/>
    <w:semiHidden/>
    <w:unhideWhenUsed/>
    <w:qFormat/>
    <w:rsid w:val="0054087C"/>
    <w:pPr>
      <w:spacing w:beforeAutospacing="1" w:afterAutospacing="1"/>
      <w:outlineLvl w:val="1"/>
    </w:pPr>
    <w:rPr>
      <w:rFonts w:ascii="SimSun" w:hAnsi="SimSun" w:hint="eastAsia"/>
      <w:b/>
      <w:i/>
      <w:sz w:val="36"/>
      <w:szCs w:val="36"/>
      <w:lang w:val="en-US"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rsid w:val="0054087C"/>
    <w:pPr>
      <w:spacing w:beforeAutospacing="1" w:afterAutospacing="1"/>
    </w:pPr>
    <w:rPr>
      <w:szCs w:val="24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249</Words>
  <Characters>1350</Characters>
  <Application>Microsoft Office Word</Application>
  <DocSecurity>0</DocSecurity>
  <Lines>11</Lines>
  <Paragraphs>3</Paragraphs>
  <ScaleCrop>false</ScaleCrop>
  <Company/>
  <LinksUpToDate>false</LinksUpToDate>
  <CharactersWithSpaces>1596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ARQUIVO</dc:creator>
  <cp:lastModifiedBy>Arquivologista</cp:lastModifiedBy>
  <cp:revision>2</cp:revision>
  <dcterms:created xsi:type="dcterms:W3CDTF">2026-01-30T15:41:00Z</dcterms:created>
  <dcterms:modified xsi:type="dcterms:W3CDTF">2026-02-03T14:38:00Z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1046-11.2.0.9684</vt:lpwstr>
  </property>
</Properties>
</file>